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FA7A" w14:textId="6B7D2F73" w:rsidR="0024526B" w:rsidRPr="0024526B" w:rsidRDefault="0024526B" w:rsidP="00384EDA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22222"/>
          <w:lang w:eastAsia="en-GB"/>
        </w:rPr>
      </w:pPr>
      <w:r w:rsidRPr="0024526B">
        <w:rPr>
          <w:rFonts w:ascii="Arial" w:eastAsia="Times New Roman" w:hAnsi="Arial" w:cs="Arial"/>
          <w:color w:val="222222"/>
          <w:sz w:val="24"/>
          <w:szCs w:val="24"/>
          <w:lang w:val="en-US" w:eastAsia="en-GB"/>
        </w:rPr>
        <w:br/>
      </w:r>
      <w:hyperlink r:id="rId5" w:tgtFrame="_blank" w:history="1">
        <w:r w:rsidRPr="0024526B">
          <w:rPr>
            <w:rFonts w:ascii="Garamond" w:eastAsia="Times New Roman" w:hAnsi="Garamond" w:cs="Arial"/>
            <w:b/>
            <w:bCs/>
            <w:color w:val="4A4A4A"/>
            <w:u w:val="single"/>
            <w:bdr w:val="none" w:sz="0" w:space="0" w:color="auto" w:frame="1"/>
            <w:lang w:eastAsia="en-GB"/>
          </w:rPr>
          <w:t>6/2022/1097/OUTLINE</w:t>
        </w:r>
      </w:hyperlink>
    </w:p>
    <w:p w14:paraId="49B3CFD2" w14:textId="2132ED00" w:rsidR="0024526B" w:rsidRPr="0024526B" w:rsidRDefault="0024526B" w:rsidP="00E83F22">
      <w:pPr>
        <w:shd w:val="clear" w:color="auto" w:fill="E7E6E6" w:themeFill="background2"/>
        <w:spacing w:after="0" w:line="240" w:lineRule="auto"/>
        <w:ind w:right="95"/>
        <w:jc w:val="both"/>
        <w:textAlignment w:val="baseline"/>
        <w:rPr>
          <w:rFonts w:ascii="Garamond" w:eastAsia="Times New Roman" w:hAnsi="Garamond" w:cs="Arial"/>
          <w:color w:val="4A4A4A"/>
          <w:lang w:eastAsia="en-GB"/>
        </w:rPr>
      </w:pPr>
      <w:r w:rsidRPr="0024526B">
        <w:rPr>
          <w:rFonts w:ascii="Garamond" w:eastAsia="Times New Roman" w:hAnsi="Garamond" w:cs="Arial"/>
          <w:color w:val="4A4A4A"/>
          <w:bdr w:val="none" w:sz="0" w:space="0" w:color="auto" w:frame="1"/>
          <w:lang w:eastAsia="en-GB"/>
        </w:rPr>
        <w:t>Location:</w:t>
      </w:r>
      <w:r w:rsidRPr="0024526B">
        <w:rPr>
          <w:rFonts w:ascii="Garamond" w:eastAsia="Times New Roman" w:hAnsi="Garamond" w:cs="Arial"/>
          <w:color w:val="4A4A4A"/>
          <w:lang w:eastAsia="en-GB"/>
        </w:rPr>
        <w:t xml:space="preserve"> Land to the North of </w:t>
      </w:r>
      <w:proofErr w:type="spellStart"/>
      <w:r w:rsidRPr="0024526B">
        <w:rPr>
          <w:rFonts w:ascii="Garamond" w:eastAsia="Times New Roman" w:hAnsi="Garamond" w:cs="Arial"/>
          <w:color w:val="4A4A4A"/>
          <w:lang w:eastAsia="en-GB"/>
        </w:rPr>
        <w:t>Bradmore</w:t>
      </w:r>
      <w:proofErr w:type="spellEnd"/>
      <w:r w:rsidRPr="0024526B">
        <w:rPr>
          <w:rFonts w:ascii="Garamond" w:eastAsia="Times New Roman" w:hAnsi="Garamond" w:cs="Arial"/>
          <w:color w:val="4A4A4A"/>
          <w:lang w:eastAsia="en-GB"/>
        </w:rPr>
        <w:t xml:space="preserve"> Way, </w:t>
      </w:r>
      <w:proofErr w:type="spellStart"/>
      <w:r w:rsidRPr="0024526B">
        <w:rPr>
          <w:rFonts w:ascii="Garamond" w:eastAsia="Times New Roman" w:hAnsi="Garamond" w:cs="Arial"/>
          <w:color w:val="4A4A4A"/>
          <w:lang w:eastAsia="en-GB"/>
        </w:rPr>
        <w:t>Bradmore</w:t>
      </w:r>
      <w:proofErr w:type="spellEnd"/>
      <w:r w:rsidRPr="0024526B">
        <w:rPr>
          <w:rFonts w:ascii="Garamond" w:eastAsia="Times New Roman" w:hAnsi="Garamond" w:cs="Arial"/>
          <w:color w:val="4A4A4A"/>
          <w:lang w:eastAsia="en-GB"/>
        </w:rPr>
        <w:t xml:space="preserve"> Way, The </w:t>
      </w:r>
      <w:proofErr w:type="spellStart"/>
      <w:r w:rsidRPr="0024526B">
        <w:rPr>
          <w:rFonts w:ascii="Garamond" w:eastAsia="Times New Roman" w:hAnsi="Garamond" w:cs="Arial"/>
          <w:color w:val="4A4A4A"/>
          <w:lang w:eastAsia="en-GB"/>
        </w:rPr>
        <w:t>Brookmans</w:t>
      </w:r>
      <w:proofErr w:type="spellEnd"/>
      <w:r w:rsidRPr="0024526B">
        <w:rPr>
          <w:rFonts w:ascii="Garamond" w:eastAsia="Times New Roman" w:hAnsi="Garamond" w:cs="Arial"/>
          <w:color w:val="4A4A4A"/>
          <w:lang w:eastAsia="en-GB"/>
        </w:rPr>
        <w:t xml:space="preserve"> Estate, </w:t>
      </w:r>
      <w:proofErr w:type="spellStart"/>
      <w:r w:rsidRPr="0024526B">
        <w:rPr>
          <w:rFonts w:ascii="Garamond" w:eastAsia="Times New Roman" w:hAnsi="Garamond" w:cs="Arial"/>
          <w:color w:val="4A4A4A"/>
          <w:lang w:eastAsia="en-GB"/>
        </w:rPr>
        <w:t>Brookmans</w:t>
      </w:r>
      <w:proofErr w:type="spellEnd"/>
      <w:r w:rsidRPr="0024526B">
        <w:rPr>
          <w:rFonts w:ascii="Garamond" w:eastAsia="Times New Roman" w:hAnsi="Garamond" w:cs="Arial"/>
          <w:color w:val="4A4A4A"/>
          <w:lang w:eastAsia="en-GB"/>
        </w:rPr>
        <w:t xml:space="preserve"> Park</w:t>
      </w:r>
    </w:p>
    <w:p w14:paraId="1238794B" w14:textId="39BAD76A" w:rsidR="0024526B" w:rsidRPr="0024526B" w:rsidRDefault="0024526B" w:rsidP="00E83F22">
      <w:pPr>
        <w:shd w:val="clear" w:color="auto" w:fill="E7E6E6" w:themeFill="background2"/>
        <w:spacing w:after="0" w:line="240" w:lineRule="auto"/>
        <w:ind w:right="95"/>
        <w:jc w:val="both"/>
        <w:textAlignment w:val="baseline"/>
        <w:rPr>
          <w:rFonts w:ascii="Garamond" w:eastAsia="Times New Roman" w:hAnsi="Garamond" w:cs="Arial"/>
          <w:color w:val="4A4A4A"/>
          <w:lang w:eastAsia="en-GB"/>
        </w:rPr>
      </w:pPr>
      <w:r w:rsidRPr="0024526B">
        <w:rPr>
          <w:rFonts w:ascii="Garamond" w:eastAsia="Times New Roman" w:hAnsi="Garamond" w:cs="Arial"/>
          <w:color w:val="4A4A4A"/>
          <w:bdr w:val="none" w:sz="0" w:space="0" w:color="auto" w:frame="1"/>
          <w:lang w:eastAsia="en-GB"/>
        </w:rPr>
        <w:t>Proposal:</w:t>
      </w:r>
      <w:r w:rsidRPr="0024526B">
        <w:rPr>
          <w:rFonts w:ascii="Garamond" w:eastAsia="Times New Roman" w:hAnsi="Garamond" w:cs="Arial"/>
          <w:color w:val="4A4A4A"/>
          <w:lang w:eastAsia="en-GB"/>
        </w:rPr>
        <w:t> Outline planning permission with all matters reserved except access, for up to 125 dwellings, a care facility for up to 60 bedrooms (Use Class C2), and a scout hut (Use Class F2)</w:t>
      </w:r>
    </w:p>
    <w:p w14:paraId="47A8160F" w14:textId="2F4EE5E7" w:rsidR="0024526B" w:rsidRPr="0024526B" w:rsidRDefault="0024526B" w:rsidP="00D2062E">
      <w:pPr>
        <w:shd w:val="clear" w:color="auto" w:fill="FFFFFF"/>
        <w:spacing w:after="0" w:line="240" w:lineRule="auto"/>
        <w:ind w:left="945"/>
        <w:textAlignment w:val="baseline"/>
        <w:rPr>
          <w:rFonts w:ascii="Garamond" w:eastAsia="Times New Roman" w:hAnsi="Garamond" w:cs="Arial"/>
          <w:color w:val="4A4A4A"/>
          <w:lang w:eastAsia="en-GB"/>
        </w:rPr>
      </w:pPr>
    </w:p>
    <w:p w14:paraId="73645956" w14:textId="53C486BD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color w:val="222222"/>
          <w:lang w:eastAsia="en-GB"/>
        </w:rPr>
        <w:t>Dear Sir or Madam</w:t>
      </w:r>
      <w:r w:rsidR="00E83F22" w:rsidRPr="00384EDA">
        <w:rPr>
          <w:rFonts w:ascii="Garamond" w:eastAsia="Times New Roman" w:hAnsi="Garamond" w:cs="Times New Roman"/>
          <w:color w:val="222222"/>
          <w:lang w:eastAsia="en-GB"/>
        </w:rPr>
        <w:t>,</w:t>
      </w:r>
    </w:p>
    <w:p w14:paraId="6BC42556" w14:textId="77777777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color w:val="222222"/>
          <w:lang w:eastAsia="en-GB"/>
        </w:rPr>
        <w:t> </w:t>
      </w:r>
    </w:p>
    <w:p w14:paraId="598C2490" w14:textId="77777777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color w:val="222222"/>
          <w:lang w:eastAsia="en-GB"/>
        </w:rPr>
        <w:t>This should be an extremely straight forward application for you to deal with as you have already done all the investigations into this site when working on your Local Plan: </w:t>
      </w:r>
    </w:p>
    <w:p w14:paraId="7063999A" w14:textId="3E4AB7F4" w:rsidR="0024526B" w:rsidRPr="0024526B" w:rsidRDefault="00384EDA" w:rsidP="00384EDA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222222"/>
          <w:lang w:eastAsia="en-GB"/>
        </w:rPr>
      </w:pPr>
      <w:r w:rsidRPr="00384EDA">
        <w:rPr>
          <w:rFonts w:ascii="Garamond" w:hAnsi="Garamond"/>
          <w:noProof/>
        </w:rPr>
        <w:drawing>
          <wp:inline distT="0" distB="0" distL="0" distR="0" wp14:anchorId="3DC45400" wp14:editId="2FD76363">
            <wp:extent cx="4467225" cy="315813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312" cy="31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89B5D" w14:textId="537FECE6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color w:val="222222"/>
          <w:lang w:eastAsia="en-GB"/>
        </w:rPr>
        <w:t>This site (BrP12a - l</w:t>
      </w:r>
      <w:r w:rsidRPr="0024526B">
        <w:rPr>
          <w:rFonts w:ascii="Garamond" w:eastAsia="Times New Roman" w:hAnsi="Garamond" w:cs="Times New Roman"/>
          <w:color w:val="202020"/>
          <w:lang w:eastAsia="en-GB"/>
        </w:rPr>
        <w:t xml:space="preserve">and north of </w:t>
      </w:r>
      <w:proofErr w:type="spellStart"/>
      <w:r w:rsidRPr="0024526B">
        <w:rPr>
          <w:rFonts w:ascii="Garamond" w:eastAsia="Times New Roman" w:hAnsi="Garamond" w:cs="Times New Roman"/>
          <w:color w:val="202020"/>
          <w:lang w:eastAsia="en-GB"/>
        </w:rPr>
        <w:t>Peplins</w:t>
      </w:r>
      <w:proofErr w:type="spellEnd"/>
      <w:r w:rsidRPr="0024526B">
        <w:rPr>
          <w:rFonts w:ascii="Garamond" w:eastAsia="Times New Roman" w:hAnsi="Garamond" w:cs="Times New Roman"/>
          <w:color w:val="202020"/>
          <w:lang w:eastAsia="en-GB"/>
        </w:rPr>
        <w:t xml:space="preserve"> Way</w:t>
      </w:r>
      <w:r w:rsidRPr="0024526B">
        <w:rPr>
          <w:rFonts w:ascii="Garamond" w:eastAsia="Times New Roman" w:hAnsi="Garamond" w:cs="Times New Roman"/>
          <w:color w:val="222222"/>
          <w:lang w:eastAsia="en-GB"/>
        </w:rPr>
        <w:t> in the Local Plan) was 'not selected for site allocation’, presumably because you considered it unsuitable, you will know the reasons why:</w:t>
      </w:r>
    </w:p>
    <w:p w14:paraId="68432DB2" w14:textId="6459FB90" w:rsidR="0024526B" w:rsidRPr="00384EDA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hyperlink r:id="rId7" w:anchor="section-s1582037276910" w:tgtFrame="_blank" w:history="1">
        <w:r w:rsidRPr="0024526B">
          <w:rPr>
            <w:rFonts w:ascii="Garamond" w:eastAsia="Times New Roman" w:hAnsi="Garamond" w:cs="Times New Roman"/>
            <w:color w:val="1155CC"/>
            <w:u w:val="single"/>
            <w:lang w:eastAsia="en-GB"/>
          </w:rPr>
          <w:t>http://consult.welhat.</w:t>
        </w:r>
        <w:r w:rsidRPr="0024526B">
          <w:rPr>
            <w:rFonts w:ascii="Garamond" w:eastAsia="Times New Roman" w:hAnsi="Garamond" w:cs="Times New Roman"/>
            <w:color w:val="1155CC"/>
            <w:u w:val="single"/>
            <w:lang w:eastAsia="en-GB"/>
          </w:rPr>
          <w:t>g</w:t>
        </w:r>
        <w:r w:rsidRPr="0024526B">
          <w:rPr>
            <w:rFonts w:ascii="Garamond" w:eastAsia="Times New Roman" w:hAnsi="Garamond" w:cs="Times New Roman"/>
            <w:color w:val="1155CC"/>
            <w:u w:val="single"/>
            <w:lang w:eastAsia="en-GB"/>
          </w:rPr>
          <w:t>ov.uk/portal/planning_policy/sites_consultation_2020/proposed_changes_to_the_submitted_draft_local_plan_2016_site_allocations_2020?pointId=s1582037276910#section-s1582037276910</w:t>
        </w:r>
      </w:hyperlink>
    </w:p>
    <w:p w14:paraId="743CFDEC" w14:textId="6DB0048D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</w:p>
    <w:p w14:paraId="62E63507" w14:textId="77777777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b/>
          <w:bCs/>
          <w:color w:val="222222"/>
          <w:lang w:eastAsia="en-GB"/>
        </w:rPr>
        <w:t>Some of </w:t>
      </w:r>
      <w:r w:rsidRPr="0024526B">
        <w:rPr>
          <w:rFonts w:ascii="Garamond" w:eastAsia="Times New Roman" w:hAnsi="Garamond" w:cs="Times New Roman"/>
          <w:b/>
          <w:bCs/>
          <w:color w:val="222222"/>
          <w:u w:val="single"/>
          <w:lang w:eastAsia="en-GB"/>
        </w:rPr>
        <w:t>your</w:t>
      </w:r>
      <w:r w:rsidRPr="0024526B">
        <w:rPr>
          <w:rFonts w:ascii="Garamond" w:eastAsia="Times New Roman" w:hAnsi="Garamond" w:cs="Times New Roman"/>
          <w:b/>
          <w:bCs/>
          <w:color w:val="222222"/>
          <w:lang w:eastAsia="en-GB"/>
        </w:rPr>
        <w:t> reasons for it not being selected were:</w:t>
      </w:r>
    </w:p>
    <w:p w14:paraId="348D35C5" w14:textId="77777777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hyperlink r:id="rId8" w:anchor="section-s1421325348608" w:tgtFrame="_blank" w:history="1">
        <w:r w:rsidRPr="0024526B">
          <w:rPr>
            <w:rFonts w:ascii="Garamond" w:eastAsia="Times New Roman" w:hAnsi="Garamond" w:cs="Times New Roman"/>
            <w:color w:val="1155CC"/>
            <w:u w:val="single"/>
            <w:lang w:eastAsia="en-GB"/>
          </w:rPr>
          <w:t>http://consult.welhat.gov.uk/portal/planning_policy/local_plan_consultation_january_2015/local_plan_consultation_january_2015?pointId=s1421325348608#section-s1421325348608</w:t>
        </w:r>
      </w:hyperlink>
    </w:p>
    <w:p w14:paraId="28549372" w14:textId="089AA05E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color w:val="000000"/>
          <w:shd w:val="clear" w:color="auto" w:fill="FFFFFF"/>
          <w:lang w:eastAsia="en-GB"/>
        </w:rPr>
        <w:t xml:space="preserve">1. The site makes a significant contribution to </w:t>
      </w:r>
      <w:r w:rsidR="00E83F22" w:rsidRPr="00384EDA">
        <w:rPr>
          <w:rFonts w:ascii="Garamond" w:eastAsia="Times New Roman" w:hAnsi="Garamond" w:cs="Times New Roman"/>
          <w:color w:val="000000"/>
          <w:shd w:val="clear" w:color="auto" w:fill="FFFFFF"/>
          <w:lang w:eastAsia="en-GB"/>
        </w:rPr>
        <w:t xml:space="preserve">the </w:t>
      </w:r>
      <w:r w:rsidR="00E83F22" w:rsidRPr="00384EDA">
        <w:rPr>
          <w:rFonts w:ascii="Garamond" w:eastAsia="Times New Roman" w:hAnsi="Garamond" w:cs="Times New Roman"/>
          <w:b/>
          <w:bCs/>
          <w:color w:val="000000"/>
          <w:shd w:val="clear" w:color="auto" w:fill="FFFFFF"/>
          <w:lang w:eastAsia="en-GB"/>
        </w:rPr>
        <w:t>local and</w:t>
      </w:r>
      <w:r w:rsidR="00E83F22" w:rsidRPr="00384EDA">
        <w:rPr>
          <w:rFonts w:ascii="Garamond" w:eastAsia="Times New Roman" w:hAnsi="Garamond" w:cs="Times New Roman"/>
          <w:color w:val="000000"/>
          <w:shd w:val="clear" w:color="auto" w:fill="FFFFFF"/>
          <w:lang w:eastAsia="en-GB"/>
        </w:rPr>
        <w:t xml:space="preserve"> </w:t>
      </w:r>
      <w:r w:rsidRPr="0024526B">
        <w:rPr>
          <w:rFonts w:ascii="Garamond" w:eastAsia="Times New Roman" w:hAnsi="Garamond" w:cs="Times New Roman"/>
          <w:b/>
          <w:bCs/>
          <w:color w:val="000000"/>
          <w:shd w:val="clear" w:color="auto" w:fill="FFFFFF"/>
          <w:lang w:eastAsia="en-GB"/>
        </w:rPr>
        <w:t>national</w:t>
      </w:r>
      <w:r w:rsidRPr="0024526B">
        <w:rPr>
          <w:rFonts w:ascii="Garamond" w:eastAsia="Times New Roman" w:hAnsi="Garamond" w:cs="Times New Roman"/>
          <w:color w:val="000000"/>
          <w:shd w:val="clear" w:color="auto" w:fill="FFFFFF"/>
          <w:lang w:eastAsia="en-GB"/>
        </w:rPr>
        <w:t xml:space="preserve"> Green Belt purpose </w:t>
      </w:r>
    </w:p>
    <w:p w14:paraId="2AB5B772" w14:textId="28E687BA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color w:val="000000"/>
          <w:shd w:val="clear" w:color="auto" w:fill="FFFFFF"/>
          <w:lang w:eastAsia="en-GB"/>
        </w:rPr>
        <w:t>2. The site has also been assessed as having a low capacity to accommodate landscape change </w:t>
      </w:r>
    </w:p>
    <w:p w14:paraId="184B6A8E" w14:textId="2A362922" w:rsidR="0024526B" w:rsidRPr="0024526B" w:rsidRDefault="00E83F22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384EDA">
        <w:rPr>
          <w:rFonts w:ascii="Garamond" w:eastAsia="Times New Roman" w:hAnsi="Garamond" w:cs="Times New Roman"/>
          <w:color w:val="000000"/>
          <w:shd w:val="clear" w:color="auto" w:fill="FFFFFF"/>
          <w:lang w:eastAsia="en-GB"/>
        </w:rPr>
        <w:t>3</w:t>
      </w:r>
      <w:r w:rsidR="0024526B" w:rsidRPr="0024526B">
        <w:rPr>
          <w:rFonts w:ascii="Garamond" w:eastAsia="Times New Roman" w:hAnsi="Garamond" w:cs="Times New Roman"/>
          <w:color w:val="000000"/>
          <w:shd w:val="clear" w:color="auto" w:fill="FFFFFF"/>
          <w:lang w:eastAsia="en-GB"/>
        </w:rPr>
        <w:t>. The site lies within the strategic Green Belt gap between Hatfield and Potters Bar </w:t>
      </w:r>
    </w:p>
    <w:p w14:paraId="786BE154" w14:textId="517E6DEA" w:rsidR="00E83F22" w:rsidRPr="0024526B" w:rsidRDefault="00E83F22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hd w:val="clear" w:color="auto" w:fill="FFFFFF"/>
          <w:lang w:eastAsia="en-GB"/>
        </w:rPr>
      </w:pPr>
      <w:r w:rsidRPr="00384EDA">
        <w:rPr>
          <w:rFonts w:ascii="Garamond" w:eastAsia="Times New Roman" w:hAnsi="Garamond" w:cs="Times New Roman"/>
          <w:color w:val="000000"/>
          <w:shd w:val="clear" w:color="auto" w:fill="FFFFFF"/>
          <w:lang w:eastAsia="en-GB"/>
        </w:rPr>
        <w:t>4</w:t>
      </w:r>
      <w:r w:rsidR="0024526B" w:rsidRPr="0024526B">
        <w:rPr>
          <w:rFonts w:ascii="Garamond" w:eastAsia="Times New Roman" w:hAnsi="Garamond" w:cs="Times New Roman"/>
          <w:color w:val="000000"/>
          <w:shd w:val="clear" w:color="auto" w:fill="FFFFFF"/>
          <w:lang w:eastAsia="en-GB"/>
        </w:rPr>
        <w:t>. The site, particularly when taken with WeG6 and WeG4b, would contribute to a significant cumulative impact on coalescence between settlements</w:t>
      </w:r>
    </w:p>
    <w:p w14:paraId="5B159E78" w14:textId="5AC70311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color w:val="222222"/>
          <w:lang w:eastAsia="en-GB"/>
        </w:rPr>
        <w:t>Additionally</w:t>
      </w:r>
      <w:r w:rsidR="00E83F22" w:rsidRPr="00384EDA">
        <w:rPr>
          <w:rFonts w:ascii="Garamond" w:eastAsia="Times New Roman" w:hAnsi="Garamond" w:cs="Times New Roman"/>
          <w:color w:val="222222"/>
          <w:lang w:eastAsia="en-GB"/>
        </w:rPr>
        <w:t xml:space="preserve">, HHC as Highway Authority: </w:t>
      </w:r>
    </w:p>
    <w:p w14:paraId="68C9923D" w14:textId="3D16B8A0" w:rsidR="0024526B" w:rsidRPr="0024526B" w:rsidRDefault="00E83F22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384EDA">
        <w:rPr>
          <w:rFonts w:ascii="Garamond" w:eastAsia="Times New Roman" w:hAnsi="Garamond" w:cs="Times New Roman"/>
          <w:color w:val="000000"/>
          <w:shd w:val="clear" w:color="auto" w:fill="FFFFFF"/>
          <w:lang w:eastAsia="en-GB"/>
        </w:rPr>
        <w:t>5.</w:t>
      </w:r>
      <w:r w:rsidR="0024526B" w:rsidRPr="0024526B">
        <w:rPr>
          <w:rFonts w:ascii="Garamond" w:eastAsia="Times New Roman" w:hAnsi="Garamond" w:cs="Times New Roman"/>
          <w:color w:val="222222"/>
          <w:lang w:eastAsia="en-GB"/>
        </w:rPr>
        <w:t xml:space="preserve"> identified two junctions with the A1000, at Georges Wood Road and Swanley Bar Lane, as being locations where increased congestion and queuing were likely </w:t>
      </w:r>
      <w:proofErr w:type="gramStart"/>
      <w:r w:rsidR="0024526B" w:rsidRPr="0024526B">
        <w:rPr>
          <w:rFonts w:ascii="Garamond" w:eastAsia="Times New Roman" w:hAnsi="Garamond" w:cs="Times New Roman"/>
          <w:color w:val="222222"/>
          <w:lang w:eastAsia="en-GB"/>
        </w:rPr>
        <w:t>as a result of</w:t>
      </w:r>
      <w:proofErr w:type="gramEnd"/>
      <w:r w:rsidR="0024526B" w:rsidRPr="0024526B">
        <w:rPr>
          <w:rFonts w:ascii="Garamond" w:eastAsia="Times New Roman" w:hAnsi="Garamond" w:cs="Times New Roman"/>
          <w:color w:val="222222"/>
          <w:lang w:eastAsia="en-GB"/>
        </w:rPr>
        <w:t xml:space="preserve"> development of the proposed housing sites (2016) </w:t>
      </w:r>
      <w:r w:rsidR="0024526B" w:rsidRPr="0024526B">
        <w:rPr>
          <w:rFonts w:ascii="Garamond" w:eastAsia="Times New Roman" w:hAnsi="Garamond" w:cs="Times New Roman"/>
          <w:b/>
          <w:bCs/>
          <w:color w:val="222222"/>
          <w:lang w:eastAsia="en-GB"/>
        </w:rPr>
        <w:t>This proposal would make the situation a lot worse and more dangerous. </w:t>
      </w:r>
    </w:p>
    <w:p w14:paraId="3D9D3936" w14:textId="74E06566" w:rsidR="0024526B" w:rsidRPr="0024526B" w:rsidRDefault="00E83F22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384EDA">
        <w:rPr>
          <w:rFonts w:ascii="Garamond" w:eastAsia="Times New Roman" w:hAnsi="Garamond" w:cs="Times New Roman"/>
          <w:color w:val="222222"/>
          <w:lang w:eastAsia="en-GB"/>
        </w:rPr>
        <w:t>6</w:t>
      </w:r>
      <w:r w:rsidR="0024526B" w:rsidRPr="0024526B">
        <w:rPr>
          <w:rFonts w:ascii="Garamond" w:eastAsia="Times New Roman" w:hAnsi="Garamond" w:cs="Times New Roman"/>
          <w:color w:val="222222"/>
          <w:lang w:eastAsia="en-GB"/>
        </w:rPr>
        <w:t xml:space="preserve">. stated that help to alleviate the existing parking issues associated with the existing school at </w:t>
      </w:r>
      <w:proofErr w:type="spellStart"/>
      <w:r w:rsidR="0024526B" w:rsidRPr="0024526B">
        <w:rPr>
          <w:rFonts w:ascii="Garamond" w:eastAsia="Times New Roman" w:hAnsi="Garamond" w:cs="Times New Roman"/>
          <w:color w:val="222222"/>
          <w:lang w:eastAsia="en-GB"/>
        </w:rPr>
        <w:t>Bradmore</w:t>
      </w:r>
      <w:proofErr w:type="spellEnd"/>
      <w:r w:rsidR="0024526B" w:rsidRPr="0024526B">
        <w:rPr>
          <w:rFonts w:ascii="Garamond" w:eastAsia="Times New Roman" w:hAnsi="Garamond" w:cs="Times New Roman"/>
          <w:color w:val="222222"/>
          <w:lang w:eastAsia="en-GB"/>
        </w:rPr>
        <w:t xml:space="preserve"> Way was needed (2016).</w:t>
      </w:r>
      <w:r w:rsidR="0024526B" w:rsidRPr="0024526B">
        <w:rPr>
          <w:rFonts w:ascii="Garamond" w:eastAsia="Times New Roman" w:hAnsi="Garamond" w:cs="Times New Roman"/>
          <w:b/>
          <w:bCs/>
          <w:color w:val="222222"/>
          <w:lang w:eastAsia="en-GB"/>
        </w:rPr>
        <w:t> This proposal would make the situation a lot worse and more dangerous. </w:t>
      </w:r>
    </w:p>
    <w:p w14:paraId="082C0680" w14:textId="6E3BE705" w:rsidR="0024526B" w:rsidRPr="0024526B" w:rsidRDefault="00E83F22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384EDA">
        <w:rPr>
          <w:rFonts w:ascii="Garamond" w:eastAsia="Times New Roman" w:hAnsi="Garamond" w:cs="Times New Roman"/>
          <w:color w:val="222222"/>
          <w:lang w:eastAsia="en-GB"/>
        </w:rPr>
        <w:t>7</w:t>
      </w:r>
      <w:r w:rsidR="0024526B" w:rsidRPr="0024526B">
        <w:rPr>
          <w:rFonts w:ascii="Garamond" w:eastAsia="Times New Roman" w:hAnsi="Garamond" w:cs="Times New Roman"/>
          <w:color w:val="222222"/>
          <w:lang w:eastAsia="en-GB"/>
        </w:rPr>
        <w:t xml:space="preserve">. stated that improved access and the approach to </w:t>
      </w:r>
      <w:proofErr w:type="spellStart"/>
      <w:r w:rsidR="0024526B" w:rsidRPr="0024526B">
        <w:rPr>
          <w:rFonts w:ascii="Garamond" w:eastAsia="Times New Roman" w:hAnsi="Garamond" w:cs="Times New Roman"/>
          <w:color w:val="222222"/>
          <w:lang w:eastAsia="en-GB"/>
        </w:rPr>
        <w:t>Brookmans</w:t>
      </w:r>
      <w:proofErr w:type="spellEnd"/>
      <w:r w:rsidR="0024526B" w:rsidRPr="0024526B">
        <w:rPr>
          <w:rFonts w:ascii="Garamond" w:eastAsia="Times New Roman" w:hAnsi="Garamond" w:cs="Times New Roman"/>
          <w:color w:val="222222"/>
          <w:lang w:eastAsia="en-GB"/>
        </w:rPr>
        <w:t xml:space="preserve"> Park from the west would be needed (2016). </w:t>
      </w:r>
      <w:r w:rsidR="0024526B" w:rsidRPr="0024526B">
        <w:rPr>
          <w:rFonts w:ascii="Garamond" w:eastAsia="Times New Roman" w:hAnsi="Garamond" w:cs="Times New Roman"/>
          <w:b/>
          <w:bCs/>
          <w:color w:val="222222"/>
          <w:lang w:eastAsia="en-GB"/>
        </w:rPr>
        <w:t>This proposal would make the situation a lot worse and</w:t>
      </w:r>
      <w:r w:rsidRPr="00384EDA">
        <w:rPr>
          <w:rFonts w:ascii="Garamond" w:eastAsia="Times New Roman" w:hAnsi="Garamond" w:cs="Times New Roman"/>
          <w:b/>
          <w:bCs/>
          <w:color w:val="222222"/>
          <w:lang w:eastAsia="en-GB"/>
        </w:rPr>
        <w:t xml:space="preserve"> </w:t>
      </w:r>
      <w:r w:rsidR="0024526B" w:rsidRPr="0024526B">
        <w:rPr>
          <w:rFonts w:ascii="Garamond" w:eastAsia="Times New Roman" w:hAnsi="Garamond" w:cs="Times New Roman"/>
          <w:b/>
          <w:bCs/>
          <w:color w:val="222222"/>
          <w:lang w:eastAsia="en-GB"/>
        </w:rPr>
        <w:t>more dangerous. </w:t>
      </w:r>
    </w:p>
    <w:p w14:paraId="1C020051" w14:textId="77777777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color w:val="222222"/>
          <w:lang w:eastAsia="en-GB"/>
        </w:rPr>
        <w:t> </w:t>
      </w:r>
    </w:p>
    <w:p w14:paraId="13D2F686" w14:textId="004FE57E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b/>
          <w:bCs/>
          <w:color w:val="222222"/>
          <w:lang w:eastAsia="en-GB"/>
        </w:rPr>
        <w:t xml:space="preserve">I am sure there are a lot more of your reasons but unfortunately a lot of your Local Plan documents have been removed from the </w:t>
      </w:r>
      <w:r w:rsidR="00E83F22" w:rsidRPr="00384EDA">
        <w:rPr>
          <w:rFonts w:ascii="Garamond" w:eastAsia="Times New Roman" w:hAnsi="Garamond" w:cs="Times New Roman"/>
          <w:b/>
          <w:bCs/>
          <w:color w:val="222222"/>
          <w:lang w:eastAsia="en-GB"/>
        </w:rPr>
        <w:t>internet,</w:t>
      </w:r>
      <w:r w:rsidRPr="0024526B">
        <w:rPr>
          <w:rFonts w:ascii="Garamond" w:eastAsia="Times New Roman" w:hAnsi="Garamond" w:cs="Times New Roman"/>
          <w:b/>
          <w:bCs/>
          <w:color w:val="222222"/>
          <w:lang w:eastAsia="en-GB"/>
        </w:rPr>
        <w:t xml:space="preserve"> so I am unable to note them down.</w:t>
      </w:r>
    </w:p>
    <w:p w14:paraId="1F483704" w14:textId="77777777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color w:val="222222"/>
          <w:lang w:eastAsia="en-GB"/>
        </w:rPr>
        <w:t> </w:t>
      </w:r>
    </w:p>
    <w:p w14:paraId="3073611B" w14:textId="77777777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color w:val="222222"/>
          <w:lang w:eastAsia="en-GB"/>
        </w:rPr>
        <w:lastRenderedPageBreak/>
        <w:t> </w:t>
      </w:r>
    </w:p>
    <w:p w14:paraId="55611BAE" w14:textId="77777777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b/>
          <w:bCs/>
          <w:color w:val="222222"/>
          <w:lang w:eastAsia="en-GB"/>
        </w:rPr>
        <w:t>ALL </w:t>
      </w:r>
      <w:r w:rsidRPr="0024526B">
        <w:rPr>
          <w:rFonts w:ascii="Garamond" w:eastAsia="Times New Roman" w:hAnsi="Garamond" w:cs="Times New Roman"/>
          <w:b/>
          <w:bCs/>
          <w:color w:val="222222"/>
          <w:u w:val="single"/>
          <w:lang w:eastAsia="en-GB"/>
        </w:rPr>
        <w:t>my</w:t>
      </w:r>
      <w:r w:rsidRPr="0024526B">
        <w:rPr>
          <w:rFonts w:ascii="Garamond" w:eastAsia="Times New Roman" w:hAnsi="Garamond" w:cs="Times New Roman"/>
          <w:b/>
          <w:bCs/>
          <w:color w:val="222222"/>
          <w:lang w:eastAsia="en-GB"/>
        </w:rPr>
        <w:t> reasons to reject the application:</w:t>
      </w:r>
    </w:p>
    <w:p w14:paraId="096FB802" w14:textId="77777777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lang w:eastAsia="en-GB"/>
        </w:rPr>
      </w:pPr>
      <w:r w:rsidRPr="0024526B">
        <w:rPr>
          <w:rFonts w:ascii="Garamond" w:eastAsia="Times New Roman" w:hAnsi="Garamond" w:cs="Times New Roman"/>
          <w:color w:val="222222"/>
          <w:lang w:eastAsia="en-GB"/>
        </w:rPr>
        <w:t> </w:t>
      </w:r>
    </w:p>
    <w:p w14:paraId="083D75FD" w14:textId="30019C76" w:rsidR="0024526B" w:rsidRPr="00384EDA" w:rsidRDefault="00E83F22" w:rsidP="00A57C4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lang w:eastAsia="en-GB"/>
        </w:rPr>
      </w:pPr>
      <w:r w:rsidRPr="00384EDA">
        <w:rPr>
          <w:rFonts w:ascii="Garamond" w:eastAsia="Times New Roman" w:hAnsi="Garamond" w:cs="Times New Roman"/>
          <w:lang w:val="en-US" w:eastAsia="en-GB"/>
        </w:rPr>
        <w:t>Significantly</w:t>
      </w:r>
      <w:r w:rsidR="0024526B" w:rsidRPr="00384EDA">
        <w:rPr>
          <w:rFonts w:ascii="Garamond" w:eastAsia="Times New Roman" w:hAnsi="Garamond" w:cs="Times New Roman"/>
          <w:lang w:val="en-US" w:eastAsia="en-GB"/>
        </w:rPr>
        <w:t xml:space="preserve"> inadequate infrastructure </w:t>
      </w:r>
      <w:r w:rsidRPr="00384EDA">
        <w:rPr>
          <w:rFonts w:ascii="Garamond" w:eastAsia="Times New Roman" w:hAnsi="Garamond" w:cs="Times New Roman"/>
          <w:lang w:val="en-US" w:eastAsia="en-GB"/>
        </w:rPr>
        <w:t>and</w:t>
      </w:r>
      <w:r w:rsidR="0024526B" w:rsidRPr="00384EDA">
        <w:rPr>
          <w:rFonts w:ascii="Garamond" w:eastAsia="Times New Roman" w:hAnsi="Garamond" w:cs="Times New Roman"/>
          <w:lang w:val="en-US" w:eastAsia="en-GB"/>
        </w:rPr>
        <w:t xml:space="preserve"> services for such a disproportionate increase in population of the village.    </w:t>
      </w:r>
    </w:p>
    <w:p w14:paraId="7DAF9039" w14:textId="77777777" w:rsidR="00A57C42" w:rsidRPr="00384EDA" w:rsidRDefault="0024526B" w:rsidP="00A57C4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709"/>
        <w:rPr>
          <w:rFonts w:ascii="Garamond" w:eastAsia="Times New Roman" w:hAnsi="Garamond" w:cs="Times New Roman"/>
          <w:lang w:eastAsia="en-GB"/>
        </w:rPr>
      </w:pPr>
      <w:r w:rsidRPr="00384EDA">
        <w:rPr>
          <w:rFonts w:ascii="Garamond" w:eastAsia="Times New Roman" w:hAnsi="Garamond" w:cs="Times New Roman"/>
          <w:lang w:val="en-US" w:eastAsia="en-GB"/>
        </w:rPr>
        <w:t>Increase in the inadequacy and danger of the SINGLE access to the site through </w:t>
      </w:r>
      <w:r w:rsidRPr="00384EDA">
        <w:rPr>
          <w:rFonts w:ascii="Garamond" w:eastAsia="Times New Roman" w:hAnsi="Garamond" w:cs="Times New Roman"/>
          <w:lang w:eastAsia="en-GB"/>
        </w:rPr>
        <w:t>the village and</w:t>
      </w:r>
      <w:r w:rsidR="00E83F22" w:rsidRPr="00384EDA">
        <w:rPr>
          <w:rFonts w:ascii="Garamond" w:eastAsia="Times New Roman" w:hAnsi="Garamond" w:cs="Times New Roman"/>
          <w:lang w:eastAsia="en-GB"/>
        </w:rPr>
        <w:t xml:space="preserve"> </w:t>
      </w:r>
      <w:r w:rsidRPr="00384EDA">
        <w:rPr>
          <w:rFonts w:ascii="Garamond" w:eastAsia="Times New Roman" w:hAnsi="Garamond" w:cs="Times New Roman"/>
          <w:lang w:eastAsia="en-GB"/>
        </w:rPr>
        <w:t xml:space="preserve">along </w:t>
      </w:r>
      <w:proofErr w:type="spellStart"/>
      <w:r w:rsidRPr="00384EDA">
        <w:rPr>
          <w:rFonts w:ascii="Garamond" w:eastAsia="Times New Roman" w:hAnsi="Garamond" w:cs="Times New Roman"/>
          <w:lang w:eastAsia="en-GB"/>
        </w:rPr>
        <w:t>Bradmore</w:t>
      </w:r>
      <w:proofErr w:type="spellEnd"/>
      <w:r w:rsidRPr="00384EDA">
        <w:rPr>
          <w:rFonts w:ascii="Garamond" w:eastAsia="Times New Roman" w:hAnsi="Garamond" w:cs="Times New Roman"/>
          <w:lang w:eastAsia="en-GB"/>
        </w:rPr>
        <w:t xml:space="preserve"> Way (minor residential narrow roads, parked </w:t>
      </w:r>
      <w:proofErr w:type="gramStart"/>
      <w:r w:rsidRPr="00384EDA">
        <w:rPr>
          <w:rFonts w:ascii="Garamond" w:eastAsia="Times New Roman" w:hAnsi="Garamond" w:cs="Times New Roman"/>
          <w:lang w:eastAsia="en-GB"/>
        </w:rPr>
        <w:t>cars</w:t>
      </w:r>
      <w:proofErr w:type="gramEnd"/>
      <w:r w:rsidRPr="00384EDA">
        <w:rPr>
          <w:rFonts w:ascii="Garamond" w:eastAsia="Times New Roman" w:hAnsi="Garamond" w:cs="Times New Roman"/>
          <w:lang w:eastAsia="en-GB"/>
        </w:rPr>
        <w:t xml:space="preserve"> and school - NB: allegedly a</w:t>
      </w:r>
      <w:r w:rsidR="00E83F22" w:rsidRPr="00384EDA">
        <w:rPr>
          <w:rFonts w:ascii="Garamond" w:eastAsia="Times New Roman" w:hAnsi="Garamond" w:cs="Times New Roman"/>
          <w:lang w:eastAsia="en-GB"/>
        </w:rPr>
        <w:t xml:space="preserve"> </w:t>
      </w:r>
      <w:r w:rsidRPr="00384EDA">
        <w:rPr>
          <w:rFonts w:ascii="Garamond" w:eastAsia="Times New Roman" w:hAnsi="Garamond" w:cs="Times New Roman"/>
          <w:lang w:eastAsia="en-GB"/>
        </w:rPr>
        <w:t>traffic survey was done during ‘Walk to school week')</w:t>
      </w:r>
    </w:p>
    <w:p w14:paraId="11674AE9" w14:textId="77777777" w:rsidR="00A57C42" w:rsidRPr="00384EDA" w:rsidRDefault="0024526B" w:rsidP="00A57C4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709"/>
        <w:rPr>
          <w:rFonts w:ascii="Garamond" w:eastAsia="Times New Roman" w:hAnsi="Garamond" w:cs="Times New Roman"/>
          <w:lang w:eastAsia="en-GB"/>
        </w:rPr>
      </w:pPr>
      <w:r w:rsidRPr="00384EDA">
        <w:rPr>
          <w:rFonts w:ascii="Garamond" w:eastAsia="Times New Roman" w:hAnsi="Garamond" w:cs="Times New Roman"/>
          <w:lang w:eastAsia="en-GB"/>
        </w:rPr>
        <w:t xml:space="preserve">Increase of density of traffic and danger at junctions of A1000 with Georges Wood Road, </w:t>
      </w:r>
      <w:proofErr w:type="spellStart"/>
      <w:r w:rsidRPr="00384EDA">
        <w:rPr>
          <w:rFonts w:ascii="Garamond" w:eastAsia="Times New Roman" w:hAnsi="Garamond" w:cs="Times New Roman"/>
          <w:lang w:eastAsia="en-GB"/>
        </w:rPr>
        <w:t>Mymms</w:t>
      </w:r>
      <w:proofErr w:type="spellEnd"/>
      <w:r w:rsidR="00E83F22" w:rsidRPr="00384EDA">
        <w:rPr>
          <w:rFonts w:ascii="Garamond" w:eastAsia="Times New Roman" w:hAnsi="Garamond" w:cs="Times New Roman"/>
          <w:lang w:eastAsia="en-GB"/>
        </w:rPr>
        <w:t xml:space="preserve"> </w:t>
      </w:r>
      <w:r w:rsidRPr="00384EDA">
        <w:rPr>
          <w:rFonts w:ascii="Garamond" w:eastAsia="Times New Roman" w:hAnsi="Garamond" w:cs="Times New Roman"/>
          <w:lang w:eastAsia="en-GB"/>
        </w:rPr>
        <w:t>Drive and Swanley Bar Lane</w:t>
      </w:r>
    </w:p>
    <w:p w14:paraId="2515EFC7" w14:textId="77777777" w:rsidR="00A57C42" w:rsidRPr="00384EDA" w:rsidRDefault="0024526B" w:rsidP="0024526B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709"/>
        <w:rPr>
          <w:rFonts w:ascii="Garamond" w:eastAsia="Times New Roman" w:hAnsi="Garamond" w:cs="Times New Roman"/>
          <w:lang w:eastAsia="en-GB"/>
        </w:rPr>
      </w:pPr>
      <w:r w:rsidRPr="00384EDA">
        <w:rPr>
          <w:rFonts w:ascii="Garamond" w:eastAsia="Times New Roman" w:hAnsi="Garamond" w:cs="Times New Roman"/>
          <w:lang w:eastAsia="en-GB"/>
        </w:rPr>
        <w:t>Unacceptable additional demand (including costs) on all services (roads, schools, doctors, hospitals, parking, public transport, water, sewage, etc)</w:t>
      </w:r>
    </w:p>
    <w:p w14:paraId="688935CF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lang w:eastAsia="en-GB"/>
        </w:rPr>
      </w:pPr>
      <w:r w:rsidRPr="00384EDA">
        <w:rPr>
          <w:rFonts w:ascii="Garamond" w:eastAsia="Times New Roman" w:hAnsi="Garamond" w:cs="Times New Roman"/>
          <w:lang w:val="en-US" w:eastAsia="en-GB"/>
        </w:rPr>
        <w:t>Large increase in pollution</w:t>
      </w:r>
    </w:p>
    <w:p w14:paraId="42C38CB3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lang w:eastAsia="en-GB"/>
        </w:rPr>
      </w:pPr>
      <w:r w:rsidRPr="00384EDA">
        <w:rPr>
          <w:rFonts w:ascii="Garamond" w:eastAsia="Times New Roman" w:hAnsi="Garamond" w:cs="Times New Roman"/>
          <w:lang w:val="en-US" w:eastAsia="en-GB"/>
        </w:rPr>
        <w:t>Contributes to the destruction of the character of the villag</w:t>
      </w:r>
      <w:r w:rsidR="00A57C42" w:rsidRPr="00384EDA">
        <w:rPr>
          <w:rFonts w:ascii="Garamond" w:eastAsia="Times New Roman" w:hAnsi="Garamond" w:cs="Times New Roman"/>
          <w:lang w:val="en-US" w:eastAsia="en-GB"/>
        </w:rPr>
        <w:t>e</w:t>
      </w:r>
    </w:p>
    <w:p w14:paraId="1A9EA1BC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lang w:eastAsia="en-GB"/>
        </w:rPr>
      </w:pPr>
      <w:r w:rsidRPr="00384EDA">
        <w:rPr>
          <w:rFonts w:ascii="Garamond" w:eastAsia="Times New Roman" w:hAnsi="Garamond" w:cs="Times New Roman"/>
          <w:lang w:val="en-US" w:eastAsia="en-GB"/>
        </w:rPr>
        <w:t>Huge continuous traffic nuisance to residents living in the roads connected to the single access</w:t>
      </w:r>
    </w:p>
    <w:p w14:paraId="56053D7F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lang w:eastAsia="en-GB"/>
        </w:rPr>
      </w:pPr>
      <w:r w:rsidRPr="00384EDA">
        <w:rPr>
          <w:rFonts w:ascii="Garamond" w:eastAsia="Times New Roman" w:hAnsi="Garamond" w:cs="Times New Roman"/>
          <w:lang w:val="en-US" w:eastAsia="en-GB"/>
        </w:rPr>
        <w:t>Huge traffic nuisance to residents using the village shop</w:t>
      </w:r>
      <w:r w:rsidR="00A57C42" w:rsidRPr="00384EDA">
        <w:rPr>
          <w:rFonts w:ascii="Garamond" w:eastAsia="Times New Roman" w:hAnsi="Garamond" w:cs="Times New Roman"/>
          <w:lang w:val="en-US" w:eastAsia="en-GB"/>
        </w:rPr>
        <w:t>s</w:t>
      </w:r>
    </w:p>
    <w:p w14:paraId="338FBD86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lang w:eastAsia="en-GB"/>
        </w:rPr>
      </w:pPr>
      <w:r w:rsidRPr="00384EDA">
        <w:rPr>
          <w:rFonts w:ascii="Garamond" w:eastAsia="Times New Roman" w:hAnsi="Garamond" w:cs="Times New Roman"/>
          <w:lang w:eastAsia="en-GB"/>
        </w:rPr>
        <w:t>Pinch point at entrance to village will need addressing</w:t>
      </w:r>
    </w:p>
    <w:p w14:paraId="03A8685E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lang w:eastAsia="en-GB"/>
        </w:rPr>
      </w:pPr>
      <w:r w:rsidRPr="00384EDA">
        <w:rPr>
          <w:rFonts w:ascii="Garamond" w:eastAsia="Times New Roman" w:hAnsi="Garamond" w:cs="Times New Roman"/>
          <w:lang w:eastAsia="en-GB"/>
        </w:rPr>
        <w:t>High rating of harm to the Green Belt &amp; natural habitat.</w:t>
      </w:r>
    </w:p>
    <w:p w14:paraId="5790920D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lang w:eastAsia="en-GB"/>
        </w:rPr>
      </w:pPr>
      <w:r w:rsidRPr="00384EDA">
        <w:rPr>
          <w:rFonts w:ascii="Garamond" w:eastAsia="Times New Roman" w:hAnsi="Garamond" w:cs="Times New Roman"/>
          <w:lang w:val="en-US" w:eastAsia="en-GB"/>
        </w:rPr>
        <w:t>Loss of a significant contribution to maintaining the existing settlement pattern</w:t>
      </w:r>
      <w:r w:rsidRPr="00384EDA">
        <w:rPr>
          <w:rFonts w:ascii="Garamond" w:eastAsia="Times New Roman" w:hAnsi="Garamond" w:cs="Times New Roman"/>
          <w:shd w:val="clear" w:color="auto" w:fill="FFFFFF"/>
          <w:lang w:eastAsia="en-GB"/>
        </w:rPr>
        <w:t>.</w:t>
      </w:r>
    </w:p>
    <w:p w14:paraId="1C4D000B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lang w:eastAsia="en-GB"/>
        </w:rPr>
      </w:pPr>
      <w:r w:rsidRPr="00384EDA">
        <w:rPr>
          <w:rFonts w:ascii="Garamond" w:eastAsia="Times New Roman" w:hAnsi="Garamond" w:cs="Times New Roman"/>
          <w:lang w:val="en-US" w:eastAsia="en-GB"/>
        </w:rPr>
        <w:t>Will increase coalescence - could have a significant impact on merging of settlements</w:t>
      </w:r>
    </w:p>
    <w:p w14:paraId="7EFC8B40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lang w:eastAsia="en-GB"/>
        </w:rPr>
      </w:pPr>
      <w:r w:rsidRPr="00384EDA">
        <w:rPr>
          <w:rFonts w:ascii="Garamond" w:eastAsia="Times New Roman" w:hAnsi="Garamond" w:cs="Times New Roman"/>
          <w:shd w:val="clear" w:color="auto" w:fill="FFFFFF"/>
          <w:lang w:eastAsia="en-GB"/>
        </w:rPr>
        <w:t>Loss of part of the strategic Green Belt gap.</w:t>
      </w:r>
    </w:p>
    <w:p w14:paraId="7BB58DC3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shd w:val="clear" w:color="auto" w:fill="FFFFFF"/>
          <w:lang w:eastAsia="en-GB"/>
        </w:rPr>
      </w:pPr>
      <w:r w:rsidRPr="00384EDA">
        <w:rPr>
          <w:rFonts w:ascii="Garamond" w:eastAsia="Times New Roman" w:hAnsi="Garamond" w:cs="Times New Roman"/>
          <w:lang w:eastAsia="en-GB"/>
        </w:rPr>
        <w:t>Loss of </w:t>
      </w:r>
      <w:r w:rsidRPr="00384EDA">
        <w:rPr>
          <w:rFonts w:ascii="Garamond" w:eastAsia="Times New Roman" w:hAnsi="Garamond" w:cs="Times New Roman"/>
          <w:shd w:val="clear" w:color="auto" w:fill="FFFFFF"/>
          <w:lang w:eastAsia="en-GB"/>
        </w:rPr>
        <w:t>significant contribution to the local Green Belt purpose</w:t>
      </w:r>
    </w:p>
    <w:p w14:paraId="57E3C582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shd w:val="clear" w:color="auto" w:fill="FFFFFF"/>
          <w:lang w:eastAsia="en-GB"/>
        </w:rPr>
      </w:pPr>
      <w:r w:rsidRPr="00384EDA">
        <w:rPr>
          <w:rFonts w:ascii="Garamond" w:eastAsia="Times New Roman" w:hAnsi="Garamond" w:cs="Times New Roman"/>
          <w:shd w:val="clear" w:color="auto" w:fill="FFFFFF"/>
          <w:lang w:eastAsia="en-GB"/>
        </w:rPr>
        <w:t>Loss of a significant contribution to a national Green Belt purpose </w:t>
      </w:r>
    </w:p>
    <w:p w14:paraId="72581770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shd w:val="clear" w:color="auto" w:fill="FFFFFF"/>
          <w:lang w:eastAsia="en-GB"/>
        </w:rPr>
      </w:pPr>
      <w:r w:rsidRPr="00384EDA">
        <w:rPr>
          <w:rFonts w:ascii="Garamond" w:eastAsia="Times New Roman" w:hAnsi="Garamond" w:cs="Times New Roman"/>
          <w:lang w:eastAsia="en-GB"/>
        </w:rPr>
        <w:t>Loss of high levels of visual and physical openness. </w:t>
      </w:r>
    </w:p>
    <w:p w14:paraId="6F210CD4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shd w:val="clear" w:color="auto" w:fill="FFFFFF"/>
          <w:lang w:eastAsia="en-GB"/>
        </w:rPr>
      </w:pPr>
      <w:r w:rsidRPr="00384EDA">
        <w:rPr>
          <w:rFonts w:ascii="Garamond" w:eastAsia="Times New Roman" w:hAnsi="Garamond" w:cs="Times New Roman"/>
          <w:lang w:val="en-US" w:eastAsia="en-GB"/>
        </w:rPr>
        <w:t>Loss of Significant Contribution towards safeguarding the countryside from encroachment.</w:t>
      </w:r>
    </w:p>
    <w:p w14:paraId="6BCF21E7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shd w:val="clear" w:color="auto" w:fill="FFFFFF"/>
          <w:lang w:eastAsia="en-GB"/>
        </w:rPr>
      </w:pPr>
      <w:r w:rsidRPr="00384EDA">
        <w:rPr>
          <w:rFonts w:ascii="Garamond" w:eastAsia="Times New Roman" w:hAnsi="Garamond" w:cs="Times New Roman"/>
          <w:lang w:eastAsia="en-GB"/>
        </w:rPr>
        <w:t>Loss of Contribution to Preserving Setting.</w:t>
      </w:r>
    </w:p>
    <w:p w14:paraId="1506C6F0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shd w:val="clear" w:color="auto" w:fill="FFFFFF"/>
          <w:lang w:eastAsia="en-GB"/>
        </w:rPr>
      </w:pPr>
      <w:r w:rsidRPr="00384EDA">
        <w:rPr>
          <w:rFonts w:ascii="Garamond" w:eastAsia="Times New Roman" w:hAnsi="Garamond" w:cs="Times New Roman"/>
          <w:lang w:eastAsia="en-GB"/>
        </w:rPr>
        <w:t>Site has </w:t>
      </w:r>
      <w:r w:rsidRPr="00384EDA">
        <w:rPr>
          <w:rFonts w:ascii="Garamond" w:eastAsia="Times New Roman" w:hAnsi="Garamond" w:cs="Times New Roman"/>
          <w:shd w:val="clear" w:color="auto" w:fill="FFFFFF"/>
          <w:lang w:eastAsia="en-GB"/>
        </w:rPr>
        <w:t>a low capacity to accommodate landscape change. </w:t>
      </w:r>
    </w:p>
    <w:p w14:paraId="591A21C7" w14:textId="77777777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shd w:val="clear" w:color="auto" w:fill="FFFFFF"/>
          <w:lang w:eastAsia="en-GB"/>
        </w:rPr>
      </w:pPr>
      <w:r w:rsidRPr="00384EDA">
        <w:rPr>
          <w:rFonts w:ascii="Garamond" w:eastAsia="Times New Roman" w:hAnsi="Garamond" w:cs="Times New Roman"/>
          <w:lang w:eastAsia="en-GB"/>
        </w:rPr>
        <w:t>Would alter the character from rural to semi-urban due to necessary improvements to the highway network.</w:t>
      </w:r>
    </w:p>
    <w:p w14:paraId="2E21EAE0" w14:textId="663C4CFE" w:rsidR="00A57C42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shd w:val="clear" w:color="auto" w:fill="FFFFFF"/>
          <w:lang w:eastAsia="en-GB"/>
        </w:rPr>
      </w:pPr>
      <w:r w:rsidRPr="00384EDA">
        <w:rPr>
          <w:rFonts w:ascii="Garamond" w:eastAsia="Times New Roman" w:hAnsi="Garamond" w:cs="Times New Roman"/>
          <w:lang w:eastAsia="en-GB"/>
        </w:rPr>
        <w:t>Loss of land in agricultural use.</w:t>
      </w:r>
    </w:p>
    <w:p w14:paraId="202EB162" w14:textId="77777777" w:rsidR="000226FD" w:rsidRPr="00384EDA" w:rsidRDefault="0024526B" w:rsidP="002452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Garamond" w:eastAsia="Times New Roman" w:hAnsi="Garamond" w:cs="Times New Roman"/>
          <w:shd w:val="clear" w:color="auto" w:fill="FFFFFF"/>
          <w:lang w:eastAsia="en-GB"/>
        </w:rPr>
      </w:pPr>
      <w:r w:rsidRPr="00384EDA">
        <w:rPr>
          <w:rFonts w:ascii="Garamond" w:eastAsia="Times New Roman" w:hAnsi="Garamond" w:cs="Times New Roman"/>
          <w:lang w:val="en-US" w:eastAsia="en-GB"/>
        </w:rPr>
        <w:t>Huge nuisance to existing residents during construction.</w:t>
      </w:r>
    </w:p>
    <w:p w14:paraId="5C6E5BB7" w14:textId="77777777" w:rsidR="000226FD" w:rsidRPr="00384EDA" w:rsidRDefault="000226FD" w:rsidP="000226FD">
      <w:pPr>
        <w:shd w:val="clear" w:color="auto" w:fill="FFFFFF"/>
        <w:spacing w:after="0" w:line="240" w:lineRule="auto"/>
        <w:ind w:left="-76"/>
        <w:rPr>
          <w:rFonts w:ascii="Garamond" w:eastAsia="Times New Roman" w:hAnsi="Garamond" w:cs="Times New Roman"/>
          <w:b/>
          <w:bCs/>
          <w:color w:val="222222"/>
          <w:lang w:eastAsia="en-GB"/>
        </w:rPr>
      </w:pPr>
    </w:p>
    <w:p w14:paraId="6FC0E60D" w14:textId="77777777" w:rsidR="000226FD" w:rsidRPr="00384EDA" w:rsidRDefault="0024526B" w:rsidP="000226FD">
      <w:pPr>
        <w:shd w:val="clear" w:color="auto" w:fill="FFFFFF"/>
        <w:spacing w:after="0" w:line="240" w:lineRule="auto"/>
        <w:ind w:left="-76"/>
        <w:rPr>
          <w:rFonts w:ascii="Garamond" w:eastAsia="Times New Roman" w:hAnsi="Garamond" w:cs="Times New Roman"/>
          <w:shd w:val="clear" w:color="auto" w:fill="FFFFFF"/>
          <w:lang w:eastAsia="en-GB"/>
        </w:rPr>
      </w:pPr>
      <w:r w:rsidRPr="00384EDA">
        <w:rPr>
          <w:rFonts w:ascii="Garamond" w:eastAsia="Times New Roman" w:hAnsi="Garamond" w:cs="Times New Roman"/>
          <w:b/>
          <w:bCs/>
          <w:color w:val="222222"/>
          <w:lang w:eastAsia="en-GB"/>
        </w:rPr>
        <w:t>In view of the above I would urge you to reject the application.</w:t>
      </w:r>
    </w:p>
    <w:p w14:paraId="680C6A04" w14:textId="77777777" w:rsidR="000226FD" w:rsidRPr="00384EDA" w:rsidRDefault="000226FD" w:rsidP="000226FD">
      <w:pPr>
        <w:shd w:val="clear" w:color="auto" w:fill="FFFFFF"/>
        <w:spacing w:after="0" w:line="240" w:lineRule="auto"/>
        <w:ind w:left="-76"/>
        <w:rPr>
          <w:rFonts w:ascii="Garamond" w:eastAsia="Times New Roman" w:hAnsi="Garamond" w:cs="Times New Roman"/>
          <w:shd w:val="clear" w:color="auto" w:fill="FFFFFF"/>
          <w:lang w:eastAsia="en-GB"/>
        </w:rPr>
      </w:pPr>
    </w:p>
    <w:p w14:paraId="334E528A" w14:textId="332BFDD4" w:rsidR="0024526B" w:rsidRPr="00384EDA" w:rsidRDefault="0024526B" w:rsidP="000226FD">
      <w:pPr>
        <w:shd w:val="clear" w:color="auto" w:fill="FFFFFF"/>
        <w:spacing w:after="0" w:line="240" w:lineRule="auto"/>
        <w:ind w:left="-76"/>
        <w:rPr>
          <w:rFonts w:ascii="Garamond" w:eastAsia="Times New Roman" w:hAnsi="Garamond" w:cs="Arial"/>
          <w:color w:val="222222"/>
          <w:lang w:eastAsia="en-GB"/>
        </w:rPr>
      </w:pPr>
      <w:r w:rsidRPr="0024526B">
        <w:rPr>
          <w:rFonts w:ascii="Garamond" w:eastAsia="Times New Roman" w:hAnsi="Garamond" w:cs="Arial"/>
          <w:color w:val="222222"/>
          <w:lang w:eastAsia="en-GB"/>
        </w:rPr>
        <w:t>Yours faithfully</w:t>
      </w:r>
      <w:r w:rsidR="000226FD" w:rsidRPr="00384EDA">
        <w:rPr>
          <w:rFonts w:ascii="Garamond" w:eastAsia="Times New Roman" w:hAnsi="Garamond" w:cs="Arial"/>
          <w:color w:val="222222"/>
          <w:lang w:eastAsia="en-GB"/>
        </w:rPr>
        <w:t>,</w:t>
      </w:r>
    </w:p>
    <w:p w14:paraId="39B56E61" w14:textId="00585A35" w:rsidR="000226FD" w:rsidRPr="00384EDA" w:rsidRDefault="000226FD" w:rsidP="000226FD">
      <w:pPr>
        <w:shd w:val="clear" w:color="auto" w:fill="FFFFFF"/>
        <w:spacing w:after="0" w:line="240" w:lineRule="auto"/>
        <w:ind w:left="-76"/>
        <w:rPr>
          <w:rFonts w:ascii="Garamond" w:eastAsia="Times New Roman" w:hAnsi="Garamond" w:cs="Arial"/>
          <w:color w:val="222222"/>
          <w:lang w:eastAsia="en-GB"/>
        </w:rPr>
      </w:pPr>
    </w:p>
    <w:p w14:paraId="588943FF" w14:textId="77777777" w:rsidR="000226FD" w:rsidRPr="0024526B" w:rsidRDefault="000226FD" w:rsidP="000226FD">
      <w:pPr>
        <w:shd w:val="clear" w:color="auto" w:fill="FFFFFF"/>
        <w:spacing w:after="0" w:line="240" w:lineRule="auto"/>
        <w:ind w:left="-76"/>
        <w:rPr>
          <w:rFonts w:ascii="Garamond" w:eastAsia="Times New Roman" w:hAnsi="Garamond" w:cs="Times New Roman"/>
          <w:shd w:val="clear" w:color="auto" w:fill="FFFFFF"/>
          <w:lang w:eastAsia="en-GB"/>
        </w:rPr>
      </w:pPr>
    </w:p>
    <w:p w14:paraId="5EC15890" w14:textId="77777777" w:rsidR="0024526B" w:rsidRPr="0024526B" w:rsidRDefault="0024526B" w:rsidP="0024526B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22222"/>
          <w:sz w:val="24"/>
          <w:szCs w:val="24"/>
          <w:lang w:eastAsia="en-GB"/>
        </w:rPr>
      </w:pPr>
      <w:r w:rsidRPr="0024526B">
        <w:rPr>
          <w:rFonts w:ascii="Garamond" w:eastAsia="Times New Roman" w:hAnsi="Garamond" w:cs="Arial"/>
          <w:color w:val="222222"/>
          <w:sz w:val="24"/>
          <w:szCs w:val="24"/>
          <w:lang w:eastAsia="en-GB"/>
        </w:rPr>
        <w:t> </w:t>
      </w:r>
    </w:p>
    <w:p w14:paraId="1674EF4F" w14:textId="3262A043" w:rsidR="0024526B" w:rsidRPr="0024526B" w:rsidRDefault="0024526B" w:rsidP="00A57C42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22222"/>
          <w:sz w:val="24"/>
          <w:szCs w:val="24"/>
          <w:lang w:eastAsia="en-GB"/>
        </w:rPr>
      </w:pPr>
      <w:r w:rsidRPr="0024526B">
        <w:rPr>
          <w:rFonts w:ascii="Garamond" w:eastAsia="Times New Roman" w:hAnsi="Garamond" w:cs="Arial"/>
          <w:color w:val="222222"/>
          <w:sz w:val="24"/>
          <w:szCs w:val="24"/>
          <w:lang w:eastAsia="en-GB"/>
        </w:rPr>
        <w:t xml:space="preserve">    </w:t>
      </w:r>
    </w:p>
    <w:p w14:paraId="3B1EB4CD" w14:textId="77777777" w:rsidR="00133CFA" w:rsidRPr="00A57C42" w:rsidRDefault="00133CFA">
      <w:pPr>
        <w:rPr>
          <w:rFonts w:ascii="Garamond" w:hAnsi="Garamond"/>
          <w:sz w:val="24"/>
          <w:szCs w:val="24"/>
        </w:rPr>
      </w:pPr>
    </w:p>
    <w:sectPr w:rsidR="00133CFA" w:rsidRPr="00A57C42" w:rsidSect="00D2062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4D6"/>
    <w:multiLevelType w:val="hybridMultilevel"/>
    <w:tmpl w:val="B80650C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A65541"/>
    <w:multiLevelType w:val="hybridMultilevel"/>
    <w:tmpl w:val="BA3E7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B3E7A"/>
    <w:multiLevelType w:val="hybridMultilevel"/>
    <w:tmpl w:val="9D6E3174"/>
    <w:lvl w:ilvl="0" w:tplc="985EE2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</w:rPr>
    </w:lvl>
    <w:lvl w:ilvl="1" w:tplc="117C34F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94805"/>
    <w:multiLevelType w:val="hybridMultilevel"/>
    <w:tmpl w:val="59E4E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C720D"/>
    <w:multiLevelType w:val="multilevel"/>
    <w:tmpl w:val="7A2E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6B"/>
    <w:rsid w:val="000226FD"/>
    <w:rsid w:val="00133CFA"/>
    <w:rsid w:val="0015313A"/>
    <w:rsid w:val="0024526B"/>
    <w:rsid w:val="00384EDA"/>
    <w:rsid w:val="0052123F"/>
    <w:rsid w:val="005F4BBE"/>
    <w:rsid w:val="00721217"/>
    <w:rsid w:val="007825D6"/>
    <w:rsid w:val="007D6960"/>
    <w:rsid w:val="00A57C42"/>
    <w:rsid w:val="00AE7AAC"/>
    <w:rsid w:val="00D2062E"/>
    <w:rsid w:val="00E8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C92F"/>
  <w15:chartTrackingRefBased/>
  <w15:docId w15:val="{ED446C3F-DC1D-4B0B-A8D0-E02C9AAF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2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526B"/>
    <w:rPr>
      <w:b/>
      <w:bCs/>
    </w:rPr>
  </w:style>
  <w:style w:type="paragraph" w:styleId="ListParagraph">
    <w:name w:val="List Paragraph"/>
    <w:basedOn w:val="Normal"/>
    <w:uiPriority w:val="34"/>
    <w:qFormat/>
    <w:rsid w:val="002452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52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3F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15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.welhat.gov.uk/portal/planning_policy/local_plan_consultation_january_2015/local_plan_consultation_january_2015?pointId=s14213253486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sult.welhat.gov.uk/portal/planning_policy/sites_consultation_2020/proposed_changes_to_the_submitted_draft_local_plan_2016_site_allocations_2020?pointId=s15820372769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lanning.welhat.gov.uk/Planning/Display/6/2022/1097/OUTLI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Broe</dc:creator>
  <cp:keywords/>
  <dc:description/>
  <cp:lastModifiedBy>Anne Broe</cp:lastModifiedBy>
  <cp:revision>1</cp:revision>
  <dcterms:created xsi:type="dcterms:W3CDTF">2022-06-06T17:13:00Z</dcterms:created>
  <dcterms:modified xsi:type="dcterms:W3CDTF">2022-06-06T19:22:00Z</dcterms:modified>
</cp:coreProperties>
</file>